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4BC8" w14:textId="168F5FDC" w:rsidR="00731AA9" w:rsidRPr="00645132" w:rsidRDefault="00731AA9" w:rsidP="00731AA9">
      <w:pPr>
        <w:spacing w:after="120"/>
        <w:rPr>
          <w:b/>
          <w:bCs/>
          <w:sz w:val="24"/>
          <w:szCs w:val="24"/>
        </w:rPr>
      </w:pPr>
      <w:r w:rsidRPr="00645132">
        <w:rPr>
          <w:b/>
          <w:bCs/>
          <w:sz w:val="24"/>
          <w:szCs w:val="24"/>
        </w:rPr>
        <w:t>Программа курса «Управление проектами с помощью MS Project».</w:t>
      </w:r>
    </w:p>
    <w:p w14:paraId="63D2F745" w14:textId="0120C00D" w:rsidR="00731AA9" w:rsidRDefault="002C3726" w:rsidP="002C3726">
      <w:pPr>
        <w:spacing w:after="120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731AA9" w:rsidRPr="004823A5">
        <w:rPr>
          <w:sz w:val="24"/>
          <w:szCs w:val="24"/>
        </w:rPr>
        <w:t>Продолжительность курса</w:t>
      </w:r>
      <w:r w:rsidR="00731AA9">
        <w:rPr>
          <w:sz w:val="24"/>
          <w:szCs w:val="24"/>
        </w:rPr>
        <w:t xml:space="preserve"> - </w:t>
      </w:r>
      <w:r w:rsidR="00105856">
        <w:rPr>
          <w:sz w:val="24"/>
          <w:szCs w:val="24"/>
        </w:rPr>
        <w:t>2</w:t>
      </w:r>
      <w:r w:rsidR="00731AA9">
        <w:rPr>
          <w:sz w:val="24"/>
          <w:szCs w:val="24"/>
        </w:rPr>
        <w:t xml:space="preserve"> дня (</w:t>
      </w:r>
      <w:r w:rsidR="00105856">
        <w:rPr>
          <w:sz w:val="24"/>
          <w:szCs w:val="24"/>
        </w:rPr>
        <w:t>16</w:t>
      </w:r>
      <w:r w:rsidR="00731AA9">
        <w:rPr>
          <w:sz w:val="24"/>
          <w:szCs w:val="24"/>
        </w:rPr>
        <w:t xml:space="preserve"> академических час</w:t>
      </w:r>
      <w:r w:rsidR="00105856">
        <w:rPr>
          <w:sz w:val="24"/>
          <w:szCs w:val="24"/>
        </w:rPr>
        <w:t>ов</w:t>
      </w:r>
      <w:r w:rsidR="00731AA9">
        <w:rPr>
          <w:sz w:val="24"/>
          <w:szCs w:val="24"/>
        </w:rPr>
        <w:t>).</w:t>
      </w:r>
    </w:p>
    <w:p w14:paraId="2F64F413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C6274B">
        <w:rPr>
          <w:sz w:val="24"/>
        </w:rPr>
        <w:t xml:space="preserve"> </w:t>
      </w:r>
      <w:r w:rsidRPr="00645132">
        <w:rPr>
          <w:sz w:val="24"/>
        </w:rPr>
        <w:t xml:space="preserve">1. Работа в инструментальной среде Microsoft Project: </w:t>
      </w:r>
    </w:p>
    <w:p w14:paraId="4EF446DB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>1.1. Основные понятия управления проектами.</w:t>
      </w:r>
    </w:p>
    <w:p w14:paraId="0C4F241E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>1.2. Создание проекта в среде MS Project.</w:t>
      </w:r>
    </w:p>
    <w:p w14:paraId="53293D3B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Практическое занятие.  Создание нового проекта. </w:t>
      </w:r>
    </w:p>
    <w:p w14:paraId="701EF252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>1.3. Настройка основных объектов MS Project</w:t>
      </w:r>
      <w:r>
        <w:rPr>
          <w:sz w:val="24"/>
        </w:rPr>
        <w:t>.</w:t>
      </w:r>
    </w:p>
    <w:p w14:paraId="6E433796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>Практическое занятие. Настройка среды MS Project</w:t>
      </w:r>
      <w:r>
        <w:rPr>
          <w:sz w:val="24"/>
        </w:rPr>
        <w:t>.</w:t>
      </w:r>
    </w:p>
    <w:p w14:paraId="23B862D1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>2. Создание расписания проекта в среде Microsoft Project</w:t>
      </w:r>
      <w:r>
        <w:rPr>
          <w:sz w:val="24"/>
        </w:rPr>
        <w:t>.</w:t>
      </w:r>
      <w:r w:rsidRPr="00645132">
        <w:rPr>
          <w:sz w:val="24"/>
        </w:rPr>
        <w:t xml:space="preserve">   </w:t>
      </w:r>
    </w:p>
    <w:p w14:paraId="73B3A000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2.1. Создание СДР. </w:t>
      </w:r>
    </w:p>
    <w:p w14:paraId="4D0E030E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Практическое занятие. Разработка структурной декомпозиции работ (СДР) проекта. </w:t>
      </w:r>
    </w:p>
    <w:p w14:paraId="2D980F06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2.2. Разработка сетевой диаграммы проекта. </w:t>
      </w:r>
    </w:p>
    <w:p w14:paraId="3D8511FA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Практическое занятие. Разработка сетевой диаграммы проекта. </w:t>
      </w:r>
    </w:p>
    <w:p w14:paraId="350F7186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2.3. Планирование ресурсов. </w:t>
      </w:r>
    </w:p>
    <w:p w14:paraId="2C82E305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Практическое занятие. Ввод списка ресурсов. </w:t>
      </w:r>
    </w:p>
    <w:p w14:paraId="344BF947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2.4. Назначение ресурсов на задачи. </w:t>
      </w:r>
    </w:p>
    <w:p w14:paraId="61A6F70D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Практическое занятие. Работа с назначениями. </w:t>
      </w:r>
    </w:p>
    <w:p w14:paraId="5D609AE4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>2.5. Анализ загрузки ресурсов.</w:t>
      </w:r>
    </w:p>
    <w:p w14:paraId="5E230F9E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>Практическое занятие. Анализ загрузки ресурсов.</w:t>
      </w:r>
    </w:p>
    <w:p w14:paraId="021B04BB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2.6. Разработка бюджета расходов. </w:t>
      </w:r>
    </w:p>
    <w:p w14:paraId="619135BA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Практическое занятие. Работа с затратами. </w:t>
      </w:r>
    </w:p>
    <w:p w14:paraId="1AC6F877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3. Анализ и оптимизация расписания проекта в Microsoft Project 2016:  </w:t>
      </w:r>
    </w:p>
    <w:p w14:paraId="5E36BA2E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3.1. Перегрузка ресурсов. </w:t>
      </w:r>
    </w:p>
    <w:p w14:paraId="74916574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Практическое занятие. Оптимизация использования ресурсов. </w:t>
      </w:r>
    </w:p>
    <w:p w14:paraId="08EDFED1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3.2. Критический путь проекта. </w:t>
      </w:r>
    </w:p>
    <w:p w14:paraId="2D554C27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Практическое занятие. Анализ критического пути расписания проекта. </w:t>
      </w:r>
    </w:p>
    <w:p w14:paraId="3C573ECC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4. Контроль хода выполнения проекта с использованием Microsoft Project 2016 </w:t>
      </w:r>
    </w:p>
    <w:p w14:paraId="7A10EEA6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4.1. Базовый план проекта. </w:t>
      </w:r>
    </w:p>
    <w:p w14:paraId="76A04EA3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Практическое занятие. Работа с базовым планом проекта. </w:t>
      </w:r>
    </w:p>
    <w:p w14:paraId="7EF5B8A0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4.2.  Учёт фактического исполнения проекта. </w:t>
      </w:r>
    </w:p>
    <w:p w14:paraId="33B8C43E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Практическое занятие. Контроль расписания проекта. </w:t>
      </w:r>
    </w:p>
    <w:p w14:paraId="0A927B04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5. Подготовка отчётов по проекту в среде Microsoft Project  </w:t>
      </w:r>
    </w:p>
    <w:p w14:paraId="3085F82F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5.1. Виды отчётов. </w:t>
      </w:r>
    </w:p>
    <w:p w14:paraId="1E8EF19A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>5.2. Типовые и пользовательские отчёты.</w:t>
      </w:r>
    </w:p>
    <w:p w14:paraId="6CD76235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Практическое занятие. Подготовка проектной отчётности </w:t>
      </w:r>
    </w:p>
    <w:p w14:paraId="1DDF6D1D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>6.  Подходы к анализу рисков проектов.</w:t>
      </w:r>
    </w:p>
    <w:p w14:paraId="1F69ADB4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lastRenderedPageBreak/>
        <w:t xml:space="preserve"> 6.1. Методы оценки рисков.</w:t>
      </w:r>
    </w:p>
    <w:p w14:paraId="3439A6C3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 6.2. Разработка реагирования.</w:t>
      </w:r>
    </w:p>
    <w:p w14:paraId="22BF4E8C" w14:textId="77777777" w:rsidR="00731AA9" w:rsidRPr="00645132" w:rsidRDefault="00731AA9" w:rsidP="00731AA9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 Практическое занятие. Корректировка расписания с учётом анализа рисков.</w:t>
      </w:r>
    </w:p>
    <w:p w14:paraId="0720FEBC" w14:textId="1C5E4788" w:rsidR="00731AA9" w:rsidRPr="00422A3D" w:rsidRDefault="00731AA9" w:rsidP="002C3726">
      <w:pPr>
        <w:spacing w:after="120"/>
        <w:jc w:val="both"/>
        <w:rPr>
          <w:sz w:val="24"/>
        </w:rPr>
      </w:pPr>
      <w:r w:rsidRPr="00645132">
        <w:rPr>
          <w:sz w:val="24"/>
        </w:rPr>
        <w:t xml:space="preserve"> </w:t>
      </w:r>
    </w:p>
    <w:p w14:paraId="25182792" w14:textId="77777777" w:rsidR="00E82FC5" w:rsidRDefault="00D97F70"/>
    <w:sectPr w:rsidR="00E82FC5" w:rsidSect="001816A9">
      <w:pgSz w:w="11906" w:h="16838"/>
      <w:pgMar w:top="1134" w:right="70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DB"/>
    <w:rsid w:val="00105856"/>
    <w:rsid w:val="002831DA"/>
    <w:rsid w:val="002C3726"/>
    <w:rsid w:val="003D0A75"/>
    <w:rsid w:val="00731AA9"/>
    <w:rsid w:val="00B22BDB"/>
    <w:rsid w:val="00D97F70"/>
    <w:rsid w:val="00DA7323"/>
    <w:rsid w:val="00E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1B0B"/>
  <w15:chartTrackingRefBased/>
  <w15:docId w15:val="{29500BC5-293C-4FDF-8437-4BC35C12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cp:lastPrinted>2020-07-06T13:08:00Z</cp:lastPrinted>
  <dcterms:created xsi:type="dcterms:W3CDTF">2020-10-20T07:21:00Z</dcterms:created>
  <dcterms:modified xsi:type="dcterms:W3CDTF">2020-10-20T07:23:00Z</dcterms:modified>
</cp:coreProperties>
</file>